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860BC" w14:textId="0B88B8BD" w:rsidR="005D7EDC" w:rsidRPr="00F53593" w:rsidRDefault="005D7EDC" w:rsidP="00F53593">
      <w:pPr>
        <w:ind w:firstLine="360"/>
        <w:rPr>
          <w:rFonts w:ascii="Arial Narrow" w:hAnsi="Arial Narrow" w:cs="Arial"/>
          <w:b/>
          <w:sz w:val="26"/>
          <w:szCs w:val="26"/>
        </w:rPr>
      </w:pPr>
      <w:r w:rsidRPr="00F53593">
        <w:rPr>
          <w:rFonts w:ascii="Arial Narrow" w:hAnsi="Arial Narrow" w:cs="Arial"/>
          <w:b/>
          <w:sz w:val="26"/>
          <w:szCs w:val="26"/>
        </w:rPr>
        <w:t>HOEKSTRA ENTERTAINMENT –</w:t>
      </w:r>
      <w:r w:rsidR="000C398A">
        <w:rPr>
          <w:rFonts w:ascii="Arial Narrow" w:hAnsi="Arial Narrow" w:cs="Arial"/>
          <w:b/>
          <w:sz w:val="26"/>
          <w:szCs w:val="26"/>
        </w:rPr>
        <w:t xml:space="preserve"> ALGEMENE VOORWAARDEN</w:t>
      </w:r>
    </w:p>
    <w:p w14:paraId="0273F01B" w14:textId="77777777" w:rsidR="005D7EDC" w:rsidRPr="003E3804" w:rsidRDefault="005D7EDC" w:rsidP="00F53593">
      <w:pPr>
        <w:rPr>
          <w:rFonts w:ascii="Arial Narrow" w:hAnsi="Arial Narrow" w:cs="Arial"/>
          <w:sz w:val="22"/>
          <w:szCs w:val="22"/>
        </w:rPr>
      </w:pPr>
    </w:p>
    <w:p w14:paraId="192AE179" w14:textId="199EC5BC" w:rsidR="00933112" w:rsidRPr="003E3804" w:rsidRDefault="005D7EDC"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 xml:space="preserve">HOEKSTRA ENTERTAINMENT </w:t>
      </w:r>
      <w:r w:rsidR="00865110" w:rsidRPr="003E3804">
        <w:rPr>
          <w:rFonts w:ascii="Arial Narrow" w:hAnsi="Arial Narrow" w:cs="Arial"/>
          <w:sz w:val="22"/>
          <w:szCs w:val="22"/>
        </w:rPr>
        <w:t>–</w:t>
      </w:r>
      <w:r w:rsidRPr="003E3804">
        <w:rPr>
          <w:rFonts w:ascii="Arial Narrow" w:hAnsi="Arial Narrow" w:cs="Arial"/>
          <w:sz w:val="22"/>
          <w:szCs w:val="22"/>
        </w:rPr>
        <w:t xml:space="preserve"> </w:t>
      </w:r>
      <w:r w:rsidR="00865110" w:rsidRPr="003E3804">
        <w:rPr>
          <w:rFonts w:ascii="Arial Narrow" w:hAnsi="Arial Narrow" w:cs="Arial"/>
          <w:sz w:val="22"/>
          <w:szCs w:val="22"/>
        </w:rPr>
        <w:t>De Oranje Man, Clown Snørre</w:t>
      </w:r>
      <w:r w:rsidRPr="003E3804">
        <w:rPr>
          <w:rFonts w:ascii="Arial Narrow" w:hAnsi="Arial Narrow" w:cs="Arial"/>
          <w:sz w:val="22"/>
          <w:szCs w:val="22"/>
        </w:rPr>
        <w:t xml:space="preserve"> &amp; </w:t>
      </w:r>
      <w:r w:rsidR="004C0453">
        <w:rPr>
          <w:rFonts w:ascii="Arial Narrow" w:hAnsi="Arial Narrow" w:cs="Arial"/>
          <w:sz w:val="22"/>
          <w:szCs w:val="22"/>
        </w:rPr>
        <w:t>Het Persoonlijk Cadeau</w:t>
      </w:r>
      <w:r w:rsidR="00865110" w:rsidRPr="003E3804">
        <w:rPr>
          <w:rFonts w:ascii="Arial Narrow" w:hAnsi="Arial Narrow" w:cs="Arial"/>
          <w:sz w:val="22"/>
          <w:szCs w:val="22"/>
        </w:rPr>
        <w:t xml:space="preserve"> -</w:t>
      </w:r>
      <w:r w:rsidRPr="003E3804">
        <w:rPr>
          <w:rFonts w:ascii="Arial Narrow" w:hAnsi="Arial Narrow" w:cs="Arial"/>
          <w:sz w:val="22"/>
          <w:szCs w:val="22"/>
        </w:rPr>
        <w:t xml:space="preserve"> in deze vertegenwoordigd door </w:t>
      </w:r>
      <w:r w:rsidR="00865110" w:rsidRPr="003E3804">
        <w:rPr>
          <w:rFonts w:ascii="Arial Narrow" w:hAnsi="Arial Narrow" w:cs="Arial"/>
          <w:sz w:val="22"/>
          <w:szCs w:val="22"/>
        </w:rPr>
        <w:t>Wilhelmus J. Hoekstra</w:t>
      </w:r>
      <w:r w:rsidRPr="003E3804">
        <w:rPr>
          <w:rFonts w:ascii="Arial Narrow" w:hAnsi="Arial Narrow" w:cs="Arial"/>
          <w:sz w:val="22"/>
          <w:szCs w:val="22"/>
        </w:rPr>
        <w:t xml:space="preserve"> verplicht zich jegens opdrachtgever de (mondeling) overeengekomen opdrach</w:t>
      </w:r>
      <w:r w:rsidR="00933112" w:rsidRPr="003E3804">
        <w:rPr>
          <w:rFonts w:ascii="Arial Narrow" w:hAnsi="Arial Narrow" w:cs="Arial"/>
          <w:sz w:val="22"/>
          <w:szCs w:val="22"/>
        </w:rPr>
        <w:t>t dan wel het/</w:t>
      </w:r>
      <w:r w:rsidRPr="003E3804">
        <w:rPr>
          <w:rFonts w:ascii="Arial Narrow" w:hAnsi="Arial Narrow" w:cs="Arial"/>
          <w:sz w:val="22"/>
          <w:szCs w:val="22"/>
        </w:rPr>
        <w:t>de in</w:t>
      </w:r>
      <w:r w:rsidR="00933112" w:rsidRPr="003E3804">
        <w:rPr>
          <w:rFonts w:ascii="Arial Narrow" w:hAnsi="Arial Narrow" w:cs="Arial"/>
          <w:sz w:val="22"/>
          <w:szCs w:val="22"/>
        </w:rPr>
        <w:t xml:space="preserve"> een offerte vermelde programma/opdracht/werkzaamheden, welke in de </w:t>
      </w:r>
      <w:r w:rsidRPr="003E3804">
        <w:rPr>
          <w:rFonts w:ascii="Arial Narrow" w:hAnsi="Arial Narrow" w:cs="Arial"/>
          <w:sz w:val="22"/>
          <w:szCs w:val="22"/>
        </w:rPr>
        <w:t xml:space="preserve">`Overeenkomst' staan omschreven, volgens afspraak en naar tevredenheid te zullen verrichten. </w:t>
      </w:r>
    </w:p>
    <w:p w14:paraId="0BE500C8" w14:textId="38FB5B6D" w:rsidR="00E157ED" w:rsidRPr="003E3804" w:rsidRDefault="005D7EDC"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 xml:space="preserve">Onder "Overeenkomst wordt verstaan de via email bevestigde </w:t>
      </w:r>
      <w:r w:rsidR="003E3804">
        <w:rPr>
          <w:rFonts w:ascii="Arial Narrow" w:hAnsi="Arial Narrow" w:cs="Arial"/>
          <w:sz w:val="22"/>
          <w:szCs w:val="22"/>
        </w:rPr>
        <w:t xml:space="preserve">offerte met </w:t>
      </w:r>
      <w:r w:rsidRPr="003E3804">
        <w:rPr>
          <w:rFonts w:ascii="Arial Narrow" w:hAnsi="Arial Narrow" w:cs="Arial"/>
          <w:sz w:val="22"/>
          <w:szCs w:val="22"/>
        </w:rPr>
        <w:t xml:space="preserve">onderling </w:t>
      </w:r>
      <w:r w:rsidR="00933112" w:rsidRPr="003E3804">
        <w:rPr>
          <w:rFonts w:ascii="Arial Narrow" w:hAnsi="Arial Narrow" w:cs="Arial"/>
          <w:sz w:val="22"/>
          <w:szCs w:val="22"/>
        </w:rPr>
        <w:t xml:space="preserve">(mondeling/email/schriftelijk) </w:t>
      </w:r>
      <w:r w:rsidRPr="003E3804">
        <w:rPr>
          <w:rFonts w:ascii="Arial Narrow" w:hAnsi="Arial Narrow" w:cs="Arial"/>
          <w:sz w:val="22"/>
          <w:szCs w:val="22"/>
        </w:rPr>
        <w:t>overe</w:t>
      </w:r>
      <w:r w:rsidR="00933112" w:rsidRPr="003E3804">
        <w:rPr>
          <w:rFonts w:ascii="Arial Narrow" w:hAnsi="Arial Narrow" w:cs="Arial"/>
          <w:sz w:val="22"/>
          <w:szCs w:val="22"/>
        </w:rPr>
        <w:t xml:space="preserve">engekomen afspraken. </w:t>
      </w:r>
      <w:r w:rsidRPr="003E3804">
        <w:rPr>
          <w:rFonts w:ascii="Arial Narrow" w:hAnsi="Arial Narrow" w:cs="Arial"/>
          <w:sz w:val="22"/>
          <w:szCs w:val="22"/>
        </w:rPr>
        <w:t xml:space="preserve">Het programma c.q. de opdracht/de werkzaamheden worden in overeenstemming met de tussen opdrachtgever en </w:t>
      </w:r>
      <w:r w:rsidR="00E157ED" w:rsidRPr="003E3804">
        <w:rPr>
          <w:rFonts w:ascii="Arial Narrow" w:hAnsi="Arial Narrow" w:cs="Arial"/>
          <w:sz w:val="22"/>
          <w:szCs w:val="22"/>
        </w:rPr>
        <w:t>“Hoekstra Entertainment”</w:t>
      </w:r>
      <w:r w:rsidRPr="003E3804">
        <w:rPr>
          <w:rFonts w:ascii="Arial Narrow" w:hAnsi="Arial Narrow" w:cs="Arial"/>
          <w:sz w:val="22"/>
          <w:szCs w:val="22"/>
        </w:rPr>
        <w:t xml:space="preserve"> gemaakte afspraken zo nauwgezet mogelijk bepaald in de 'Overeenkomst'. </w:t>
      </w:r>
    </w:p>
    <w:p w14:paraId="59A3DC01" w14:textId="056EF4FA" w:rsidR="00E157ED" w:rsidRPr="003E3804" w:rsidRDefault="005D7EDC"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Bij annulering van de tot stand gekomen 'Overeenkomst' door de opdrachtgever wordt tot 4 weken voor het tijdstip van de opdracht</w:t>
      </w:r>
      <w:r w:rsidR="00E157ED" w:rsidRPr="003E3804">
        <w:rPr>
          <w:rFonts w:ascii="Arial Narrow" w:hAnsi="Arial Narrow" w:cs="Arial"/>
          <w:sz w:val="22"/>
          <w:szCs w:val="22"/>
        </w:rPr>
        <w:t>/werkzaam</w:t>
      </w:r>
      <w:r w:rsidRPr="003E3804">
        <w:rPr>
          <w:rFonts w:ascii="Arial Narrow" w:hAnsi="Arial Narrow" w:cs="Arial"/>
          <w:sz w:val="22"/>
          <w:szCs w:val="22"/>
        </w:rPr>
        <w:t>heden 25%, en daarna (korter dan 4 weken) 50% van de in de 'Ove</w:t>
      </w:r>
      <w:r w:rsidR="00E157ED" w:rsidRPr="003E3804">
        <w:rPr>
          <w:rFonts w:ascii="Arial Narrow" w:hAnsi="Arial Narrow" w:cs="Arial"/>
          <w:sz w:val="22"/>
          <w:szCs w:val="22"/>
        </w:rPr>
        <w:t>reenkomst' vermelde netto prijs/uitkoopprijs/</w:t>
      </w:r>
      <w:r w:rsidRPr="003E3804">
        <w:rPr>
          <w:rFonts w:ascii="Arial Narrow" w:hAnsi="Arial Narrow" w:cs="Arial"/>
          <w:sz w:val="22"/>
          <w:szCs w:val="22"/>
        </w:rPr>
        <w:t xml:space="preserve">gage in rekening van de opdrachtgever gebracht. </w:t>
      </w:r>
    </w:p>
    <w:p w14:paraId="6AB84C7D" w14:textId="0DFC2A00" w:rsidR="00E157ED" w:rsidRPr="003E3804" w:rsidRDefault="005D7EDC"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 xml:space="preserve">Betaling geschiedt in de regel voorafgaand aan - of direct na afloop van -een opdracht/de werkzaamheden, tenzij anders tussen opdrachtgever en </w:t>
      </w:r>
      <w:r w:rsidR="00E157ED" w:rsidRPr="003E3804">
        <w:rPr>
          <w:rFonts w:ascii="Arial Narrow" w:hAnsi="Arial Narrow" w:cs="Arial"/>
          <w:sz w:val="22"/>
          <w:szCs w:val="22"/>
        </w:rPr>
        <w:t>“Hoekstra Entertainment”</w:t>
      </w:r>
      <w:r w:rsidRPr="003E3804">
        <w:rPr>
          <w:rFonts w:ascii="Arial Narrow" w:hAnsi="Arial Narrow" w:cs="Arial"/>
          <w:sz w:val="22"/>
          <w:szCs w:val="22"/>
        </w:rPr>
        <w:t xml:space="preserve"> is overeengekomen en als zodanig in de 'Overeenkomst' is vermeld. Voor geleverde diensten welke na afloop worden gefactureerd geldt een betalingstermijn van veertien dagen, tenzij anders tussen opdrachtgever en </w:t>
      </w:r>
      <w:r w:rsidR="00E157ED" w:rsidRPr="003E3804">
        <w:rPr>
          <w:rFonts w:ascii="Arial Narrow" w:hAnsi="Arial Narrow" w:cs="Arial"/>
          <w:sz w:val="22"/>
          <w:szCs w:val="22"/>
        </w:rPr>
        <w:t xml:space="preserve">“Hoekstra Entertainment” </w:t>
      </w:r>
      <w:r w:rsidRPr="003E3804">
        <w:rPr>
          <w:rFonts w:ascii="Arial Narrow" w:hAnsi="Arial Narrow" w:cs="Arial"/>
          <w:sz w:val="22"/>
          <w:szCs w:val="22"/>
        </w:rPr>
        <w:t>is overeengekomen. Indien betaling geheel of gedeeltelijk uitblijft, kan na het verstrijken van de betalingstermijn over het nog te betalen bedrag een rente van 12% op jaarbasis plus maximaal 15% administratie- en voorbereidin</w:t>
      </w:r>
      <w:r w:rsidR="00E157ED" w:rsidRPr="003E3804">
        <w:rPr>
          <w:rFonts w:ascii="Arial Narrow" w:hAnsi="Arial Narrow" w:cs="Arial"/>
          <w:sz w:val="22"/>
          <w:szCs w:val="22"/>
        </w:rPr>
        <w:t>gskosten met een minimum van € 25,00</w:t>
      </w:r>
      <w:r w:rsidRPr="003E3804">
        <w:rPr>
          <w:rFonts w:ascii="Arial Narrow" w:hAnsi="Arial Narrow" w:cs="Arial"/>
          <w:sz w:val="22"/>
          <w:szCs w:val="22"/>
        </w:rPr>
        <w:t xml:space="preserve"> worden berekend. De termijn voor een bezwaar tegen de factuur verstrijkt tien dagen na factuurdatum. Het bezwaar dient schriftelijk te warden ingediend. </w:t>
      </w:r>
    </w:p>
    <w:p w14:paraId="756F3C94" w14:textId="705888F4" w:rsidR="00E157ED" w:rsidRPr="003E3804" w:rsidRDefault="00E157ED"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 xml:space="preserve">“Hoekstra Entertainment” </w:t>
      </w:r>
      <w:r w:rsidR="005D7EDC" w:rsidRPr="003E3804">
        <w:rPr>
          <w:rFonts w:ascii="Arial Narrow" w:hAnsi="Arial Narrow" w:cs="Arial"/>
          <w:sz w:val="22"/>
          <w:szCs w:val="22"/>
        </w:rPr>
        <w:t>beschikt over een V</w:t>
      </w:r>
      <w:r w:rsidRPr="003E3804">
        <w:rPr>
          <w:rFonts w:ascii="Arial Narrow" w:hAnsi="Arial Narrow" w:cs="Arial"/>
          <w:sz w:val="22"/>
          <w:szCs w:val="22"/>
        </w:rPr>
        <w:t>erklaring Arbeidsrelatie (VAR -</w:t>
      </w:r>
      <w:r w:rsidR="005D7EDC" w:rsidRPr="003E3804">
        <w:rPr>
          <w:rFonts w:ascii="Arial Narrow" w:hAnsi="Arial Narrow" w:cs="Arial"/>
          <w:sz w:val="22"/>
          <w:szCs w:val="22"/>
        </w:rPr>
        <w:t xml:space="preserve"> in dit geval behoeft de opdrachtgever geen loonbelasting en sociale premies in te houden en af</w:t>
      </w:r>
      <w:r w:rsidR="003E3804">
        <w:rPr>
          <w:rFonts w:ascii="Arial Narrow" w:hAnsi="Arial Narrow" w:cs="Arial"/>
          <w:sz w:val="22"/>
          <w:szCs w:val="22"/>
        </w:rPr>
        <w:t xml:space="preserve"> te dragen</w:t>
      </w:r>
      <w:r w:rsidR="005D7EDC" w:rsidRPr="003E3804">
        <w:rPr>
          <w:rFonts w:ascii="Arial Narrow" w:hAnsi="Arial Narrow" w:cs="Arial"/>
          <w:sz w:val="22"/>
          <w:szCs w:val="22"/>
        </w:rPr>
        <w:t>) en hanteert in zijn offertes en overeenkomsten m.b.t. de opdracht/de werkzaamheden een netto uitkoopprijs, inclusief sociale lasten en wettelijke premies, inclusief BTW en eventuele reis</w:t>
      </w:r>
      <w:r w:rsidRPr="003E3804">
        <w:rPr>
          <w:rFonts w:ascii="Arial Narrow" w:hAnsi="Arial Narrow" w:cs="Arial"/>
          <w:sz w:val="22"/>
          <w:szCs w:val="22"/>
        </w:rPr>
        <w:t>-,</w:t>
      </w:r>
      <w:r w:rsidR="00F53593">
        <w:rPr>
          <w:rFonts w:ascii="Arial Narrow" w:hAnsi="Arial Narrow" w:cs="Arial"/>
          <w:sz w:val="22"/>
          <w:szCs w:val="22"/>
        </w:rPr>
        <w:t>transport- en/</w:t>
      </w:r>
      <w:r w:rsidR="005D7EDC" w:rsidRPr="003E3804">
        <w:rPr>
          <w:rFonts w:ascii="Arial Narrow" w:hAnsi="Arial Narrow" w:cs="Arial"/>
          <w:sz w:val="22"/>
          <w:szCs w:val="22"/>
        </w:rPr>
        <w:t>of verblijfkosten. Eventuele aanpassingen op dit punt worden in de offerte</w:t>
      </w:r>
      <w:r w:rsidR="003E3804">
        <w:rPr>
          <w:rFonts w:ascii="Arial Narrow" w:hAnsi="Arial Narrow" w:cs="Arial"/>
          <w:sz w:val="22"/>
          <w:szCs w:val="22"/>
        </w:rPr>
        <w:t>/</w:t>
      </w:r>
      <w:r w:rsidR="005D7EDC" w:rsidRPr="003E3804">
        <w:rPr>
          <w:rFonts w:ascii="Arial Narrow" w:hAnsi="Arial Narrow" w:cs="Arial"/>
          <w:sz w:val="22"/>
          <w:szCs w:val="22"/>
        </w:rPr>
        <w:t xml:space="preserve"> 'Overeenkomst</w:t>
      </w:r>
      <w:r w:rsidR="003E3804">
        <w:rPr>
          <w:rFonts w:ascii="Arial Narrow" w:hAnsi="Arial Narrow" w:cs="Arial"/>
          <w:sz w:val="22"/>
          <w:szCs w:val="22"/>
        </w:rPr>
        <w:t>”</w:t>
      </w:r>
      <w:r w:rsidR="005D7EDC" w:rsidRPr="003E3804">
        <w:rPr>
          <w:rFonts w:ascii="Arial Narrow" w:hAnsi="Arial Narrow" w:cs="Arial"/>
          <w:sz w:val="22"/>
          <w:szCs w:val="22"/>
        </w:rPr>
        <w:t xml:space="preserve"> vermeld. </w:t>
      </w:r>
    </w:p>
    <w:p w14:paraId="071F88BE" w14:textId="69206A39" w:rsidR="00E157ED" w:rsidRPr="003E3804" w:rsidRDefault="005D7EDC"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Verblijf- en/of accommodat</w:t>
      </w:r>
      <w:r w:rsidR="00E157ED" w:rsidRPr="003E3804">
        <w:rPr>
          <w:rFonts w:ascii="Arial Narrow" w:hAnsi="Arial Narrow" w:cs="Arial"/>
          <w:sz w:val="22"/>
          <w:szCs w:val="22"/>
        </w:rPr>
        <w:t>i</w:t>
      </w:r>
      <w:r w:rsidR="00F53593">
        <w:rPr>
          <w:rFonts w:ascii="Arial Narrow" w:hAnsi="Arial Narrow" w:cs="Arial"/>
          <w:sz w:val="22"/>
          <w:szCs w:val="22"/>
        </w:rPr>
        <w:t>ekosten komen ten l</w:t>
      </w:r>
      <w:r w:rsidRPr="003E3804">
        <w:rPr>
          <w:rFonts w:ascii="Arial Narrow" w:hAnsi="Arial Narrow" w:cs="Arial"/>
          <w:sz w:val="22"/>
          <w:szCs w:val="22"/>
        </w:rPr>
        <w:t xml:space="preserve">aste van de opdrachtgever wanneer aan een opdracht/de werkzaamheden één of meerdere overnachtingen </w:t>
      </w:r>
      <w:r w:rsidR="00E157ED" w:rsidRPr="003E3804">
        <w:rPr>
          <w:rFonts w:ascii="Arial Narrow" w:hAnsi="Arial Narrow" w:cs="Arial"/>
          <w:sz w:val="22"/>
          <w:szCs w:val="22"/>
        </w:rPr>
        <w:t>verbonden zijn. De verblijf- en/of accomm</w:t>
      </w:r>
      <w:r w:rsidRPr="003E3804">
        <w:rPr>
          <w:rFonts w:ascii="Arial Narrow" w:hAnsi="Arial Narrow" w:cs="Arial"/>
          <w:sz w:val="22"/>
          <w:szCs w:val="22"/>
        </w:rPr>
        <w:t xml:space="preserve">odatiekosten </w:t>
      </w:r>
      <w:r w:rsidR="00F53593">
        <w:rPr>
          <w:rFonts w:ascii="Arial Narrow" w:hAnsi="Arial Narrow" w:cs="Arial"/>
          <w:sz w:val="22"/>
          <w:szCs w:val="22"/>
        </w:rPr>
        <w:t>t.b.v.</w:t>
      </w:r>
      <w:r w:rsidRPr="003E3804">
        <w:rPr>
          <w:rFonts w:ascii="Arial Narrow" w:hAnsi="Arial Narrow" w:cs="Arial"/>
          <w:sz w:val="22"/>
          <w:szCs w:val="22"/>
        </w:rPr>
        <w:t xml:space="preserve"> de </w:t>
      </w:r>
      <w:r w:rsidR="00E157ED" w:rsidRPr="003E3804">
        <w:rPr>
          <w:rFonts w:ascii="Arial Narrow" w:hAnsi="Arial Narrow" w:cs="Arial"/>
          <w:sz w:val="22"/>
          <w:szCs w:val="22"/>
        </w:rPr>
        <w:t>belanghebbende</w:t>
      </w:r>
      <w:r w:rsidRPr="003E3804">
        <w:rPr>
          <w:rFonts w:ascii="Arial Narrow" w:hAnsi="Arial Narrow" w:cs="Arial"/>
          <w:sz w:val="22"/>
          <w:szCs w:val="22"/>
        </w:rPr>
        <w:t xml:space="preserve">(n) worden in de offerte opgenomen en in de 'Overeenkomst' vermeld, tenzij anders tussen de opdrachtgever en </w:t>
      </w:r>
      <w:r w:rsidR="00E157ED" w:rsidRPr="003E3804">
        <w:rPr>
          <w:rFonts w:ascii="Arial Narrow" w:hAnsi="Arial Narrow" w:cs="Arial"/>
          <w:sz w:val="22"/>
          <w:szCs w:val="22"/>
        </w:rPr>
        <w:t xml:space="preserve">“Hoekstra Entertainment” </w:t>
      </w:r>
      <w:r w:rsidRPr="003E3804">
        <w:rPr>
          <w:rFonts w:ascii="Arial Narrow" w:hAnsi="Arial Narrow" w:cs="Arial"/>
          <w:sz w:val="22"/>
          <w:szCs w:val="22"/>
        </w:rPr>
        <w:t xml:space="preserve">is overeengekomen. </w:t>
      </w:r>
    </w:p>
    <w:p w14:paraId="4E0E528D" w14:textId="5125375F" w:rsidR="00E157ED" w:rsidRPr="003E3804" w:rsidRDefault="005D7EDC"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 xml:space="preserve">Zowel opdrachtgever als </w:t>
      </w:r>
      <w:r w:rsidR="00E157ED" w:rsidRPr="003E3804">
        <w:rPr>
          <w:rFonts w:ascii="Arial Narrow" w:hAnsi="Arial Narrow" w:cs="Arial"/>
          <w:sz w:val="22"/>
          <w:szCs w:val="22"/>
        </w:rPr>
        <w:t xml:space="preserve">“Hoekstra Entertainment” </w:t>
      </w:r>
      <w:r w:rsidRPr="003E3804">
        <w:rPr>
          <w:rFonts w:ascii="Arial Narrow" w:hAnsi="Arial Narrow" w:cs="Arial"/>
          <w:sz w:val="22"/>
          <w:szCs w:val="22"/>
        </w:rPr>
        <w:t>behouden zich het recht voor wegens bijzondere omstandigheden welke buiten beider toedoen zijn ontstaan en uitsluitend wanneer er in wettelijk zin sprake</w:t>
      </w:r>
      <w:r w:rsidR="00E157ED" w:rsidRPr="003E3804">
        <w:rPr>
          <w:rFonts w:ascii="Arial Narrow" w:hAnsi="Arial Narrow" w:cs="Arial"/>
          <w:sz w:val="22"/>
          <w:szCs w:val="22"/>
        </w:rPr>
        <w:t xml:space="preserve"> is van overmacht, een opdracht/</w:t>
      </w:r>
      <w:r w:rsidRPr="003E3804">
        <w:rPr>
          <w:rFonts w:ascii="Arial Narrow" w:hAnsi="Arial Narrow" w:cs="Arial"/>
          <w:sz w:val="22"/>
          <w:szCs w:val="22"/>
        </w:rPr>
        <w:t xml:space="preserve">de werkzaamheden geen doorgang te doen laten vinden zonder dat in die gevallen zowel opdrachtgever ais </w:t>
      </w:r>
      <w:r w:rsidR="00E157ED" w:rsidRPr="003E3804">
        <w:rPr>
          <w:rFonts w:ascii="Arial Narrow" w:hAnsi="Arial Narrow" w:cs="Arial"/>
          <w:sz w:val="22"/>
          <w:szCs w:val="22"/>
        </w:rPr>
        <w:t>“Hoekstra Entertainment”</w:t>
      </w:r>
      <w:r w:rsidRPr="003E3804">
        <w:rPr>
          <w:rFonts w:ascii="Arial Narrow" w:hAnsi="Arial Narrow" w:cs="Arial"/>
          <w:sz w:val="22"/>
          <w:szCs w:val="22"/>
        </w:rPr>
        <w:t xml:space="preserve">, ongeacht of partijen reeds bevestigingen van elkaar hebben ontvangen, aanspraken in welke vorm dan ook tegenover elkaar kunnen doen laten gelden. </w:t>
      </w:r>
    </w:p>
    <w:p w14:paraId="6CBFF40A" w14:textId="5C8A92D8" w:rsidR="00E157ED" w:rsidRPr="003E3804" w:rsidRDefault="00E157ED"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 xml:space="preserve">“Hoekstra Entertainment” </w:t>
      </w:r>
      <w:r w:rsidR="005D7EDC" w:rsidRPr="003E3804">
        <w:rPr>
          <w:rFonts w:ascii="Arial Narrow" w:hAnsi="Arial Narrow" w:cs="Arial"/>
          <w:sz w:val="22"/>
          <w:szCs w:val="22"/>
        </w:rPr>
        <w:t>behoudt zich het recht voor wegens bijzondere omstandigheden welke buiten zijn toedoen zijn ontstaan (overmacht in de ruimste zin van het wo</w:t>
      </w:r>
      <w:r w:rsidRPr="003E3804">
        <w:rPr>
          <w:rFonts w:ascii="Arial Narrow" w:hAnsi="Arial Narrow" w:cs="Arial"/>
          <w:sz w:val="22"/>
          <w:szCs w:val="22"/>
        </w:rPr>
        <w:t>ord) zoals extreme situaties en/</w:t>
      </w:r>
      <w:r w:rsidR="005D7EDC" w:rsidRPr="003E3804">
        <w:rPr>
          <w:rFonts w:ascii="Arial Narrow" w:hAnsi="Arial Narrow" w:cs="Arial"/>
          <w:sz w:val="22"/>
          <w:szCs w:val="22"/>
        </w:rPr>
        <w:t xml:space="preserve">of door ziekte van één of meerdere </w:t>
      </w:r>
      <w:proofErr w:type="spellStart"/>
      <w:r w:rsidRPr="003E3804">
        <w:rPr>
          <w:rFonts w:ascii="Arial Narrow" w:hAnsi="Arial Narrow" w:cs="Arial"/>
          <w:sz w:val="22"/>
          <w:szCs w:val="22"/>
        </w:rPr>
        <w:t>rnedewe</w:t>
      </w:r>
      <w:r w:rsidR="005D7EDC" w:rsidRPr="003E3804">
        <w:rPr>
          <w:rFonts w:ascii="Arial Narrow" w:hAnsi="Arial Narrow" w:cs="Arial"/>
          <w:sz w:val="22"/>
          <w:szCs w:val="22"/>
        </w:rPr>
        <w:t>rker</w:t>
      </w:r>
      <w:proofErr w:type="spellEnd"/>
      <w:r w:rsidR="005D7EDC" w:rsidRPr="003E3804">
        <w:rPr>
          <w:rFonts w:ascii="Arial Narrow" w:hAnsi="Arial Narrow" w:cs="Arial"/>
          <w:sz w:val="22"/>
          <w:szCs w:val="22"/>
        </w:rPr>
        <w:t>(s) waarbij een arts heeft bepaald dat een opdracht/de werkzaamheden geen doorgang kan</w:t>
      </w:r>
      <w:r w:rsidRPr="003E3804">
        <w:rPr>
          <w:rFonts w:ascii="Arial Narrow" w:hAnsi="Arial Narrow" w:cs="Arial"/>
          <w:sz w:val="22"/>
          <w:szCs w:val="22"/>
        </w:rPr>
        <w:t>/</w:t>
      </w:r>
      <w:r w:rsidR="005D7EDC" w:rsidRPr="003E3804">
        <w:rPr>
          <w:rFonts w:ascii="Arial Narrow" w:hAnsi="Arial Narrow" w:cs="Arial"/>
          <w:sz w:val="22"/>
          <w:szCs w:val="22"/>
        </w:rPr>
        <w:t xml:space="preserve">kunnen vinden, een opdracht/de </w:t>
      </w:r>
      <w:proofErr w:type="spellStart"/>
      <w:r w:rsidR="005D7EDC" w:rsidRPr="003E3804">
        <w:rPr>
          <w:rFonts w:ascii="Arial Narrow" w:hAnsi="Arial Narrow" w:cs="Arial"/>
          <w:sz w:val="22"/>
          <w:szCs w:val="22"/>
        </w:rPr>
        <w:t>werkzaam</w:t>
      </w:r>
      <w:r w:rsidR="00F53593">
        <w:rPr>
          <w:rFonts w:ascii="Arial Narrow" w:hAnsi="Arial Narrow" w:cs="Arial"/>
          <w:sz w:val="22"/>
          <w:szCs w:val="22"/>
        </w:rPr>
        <w:t>-</w:t>
      </w:r>
      <w:r w:rsidR="005D7EDC" w:rsidRPr="003E3804">
        <w:rPr>
          <w:rFonts w:ascii="Arial Narrow" w:hAnsi="Arial Narrow" w:cs="Arial"/>
          <w:sz w:val="22"/>
          <w:szCs w:val="22"/>
        </w:rPr>
        <w:t>heden</w:t>
      </w:r>
      <w:proofErr w:type="spellEnd"/>
      <w:r w:rsidR="005D7EDC" w:rsidRPr="003E3804">
        <w:rPr>
          <w:rFonts w:ascii="Arial Narrow" w:hAnsi="Arial Narrow" w:cs="Arial"/>
          <w:sz w:val="22"/>
          <w:szCs w:val="22"/>
        </w:rPr>
        <w:t xml:space="preserve"> geen doorgang te doen laten vinde</w:t>
      </w:r>
      <w:r w:rsidRPr="003E3804">
        <w:rPr>
          <w:rFonts w:ascii="Arial Narrow" w:hAnsi="Arial Narrow" w:cs="Arial"/>
          <w:sz w:val="22"/>
          <w:szCs w:val="22"/>
        </w:rPr>
        <w:t>n of de overeengekomen aanvangs- en/</w:t>
      </w:r>
      <w:r w:rsidR="005D7EDC" w:rsidRPr="003E3804">
        <w:rPr>
          <w:rFonts w:ascii="Arial Narrow" w:hAnsi="Arial Narrow" w:cs="Arial"/>
          <w:sz w:val="22"/>
          <w:szCs w:val="22"/>
        </w:rPr>
        <w:t xml:space="preserve">of werktijden aan te passen aan de </w:t>
      </w:r>
      <w:proofErr w:type="spellStart"/>
      <w:r w:rsidR="005D7EDC" w:rsidRPr="003E3804">
        <w:rPr>
          <w:rFonts w:ascii="Arial Narrow" w:hAnsi="Arial Narrow" w:cs="Arial"/>
          <w:sz w:val="22"/>
          <w:szCs w:val="22"/>
        </w:rPr>
        <w:t>omstandig</w:t>
      </w:r>
      <w:r w:rsidR="00F53593">
        <w:rPr>
          <w:rFonts w:ascii="Arial Narrow" w:hAnsi="Arial Narrow" w:cs="Arial"/>
          <w:sz w:val="22"/>
          <w:szCs w:val="22"/>
        </w:rPr>
        <w:t>-</w:t>
      </w:r>
      <w:r w:rsidR="005D7EDC" w:rsidRPr="003E3804">
        <w:rPr>
          <w:rFonts w:ascii="Arial Narrow" w:hAnsi="Arial Narrow" w:cs="Arial"/>
          <w:sz w:val="22"/>
          <w:szCs w:val="22"/>
        </w:rPr>
        <w:t>heden</w:t>
      </w:r>
      <w:proofErr w:type="spellEnd"/>
      <w:r w:rsidR="005D7EDC" w:rsidRPr="003E3804">
        <w:rPr>
          <w:rFonts w:ascii="Arial Narrow" w:hAnsi="Arial Narrow" w:cs="Arial"/>
          <w:sz w:val="22"/>
          <w:szCs w:val="22"/>
        </w:rPr>
        <w:t xml:space="preserve"> zonder dat opdrachtgever enige schadeloosstelling, in welke vorm dan ook, op </w:t>
      </w:r>
      <w:r w:rsidRPr="003E3804">
        <w:rPr>
          <w:rFonts w:ascii="Arial Narrow" w:hAnsi="Arial Narrow" w:cs="Arial"/>
          <w:sz w:val="22"/>
          <w:szCs w:val="22"/>
        </w:rPr>
        <w:t xml:space="preserve">“Hoekstra Entertainment” </w:t>
      </w:r>
      <w:r w:rsidR="005D7EDC" w:rsidRPr="003E3804">
        <w:rPr>
          <w:rFonts w:ascii="Arial Narrow" w:hAnsi="Arial Narrow" w:cs="Arial"/>
          <w:sz w:val="22"/>
          <w:szCs w:val="22"/>
        </w:rPr>
        <w:t xml:space="preserve">kan verhalen. </w:t>
      </w:r>
    </w:p>
    <w:p w14:paraId="21414D76" w14:textId="31FAC66A" w:rsidR="00865110" w:rsidRPr="003E3804" w:rsidRDefault="005D7EDC"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Vinden de over</w:t>
      </w:r>
      <w:r w:rsidR="00F53593">
        <w:rPr>
          <w:rFonts w:ascii="Arial Narrow" w:hAnsi="Arial Narrow" w:cs="Arial"/>
          <w:sz w:val="22"/>
          <w:szCs w:val="22"/>
        </w:rPr>
        <w:t>eengekomen werkzaamheden dan wel</w:t>
      </w:r>
      <w:r w:rsidRPr="003E3804">
        <w:rPr>
          <w:rFonts w:ascii="Arial Narrow" w:hAnsi="Arial Narrow" w:cs="Arial"/>
          <w:sz w:val="22"/>
          <w:szCs w:val="22"/>
        </w:rPr>
        <w:t xml:space="preserve"> een opdracht/de werkzaamheden geen doorgang zoals bedoeld onder punt 7. en punt 8. dan zullen eventuele voorschotten en alle overige reeds gemaakte (overhead)kosten inclusief personeelskosten aan de hiervoor in aanmerking komende belanghebbende(n) worden vergoed, geretourneerd of in mindering gebracht op gedane betalingen. </w:t>
      </w:r>
    </w:p>
    <w:p w14:paraId="2D93B63B" w14:textId="52C85E0C" w:rsidR="00E157ED" w:rsidRPr="003E3804" w:rsidRDefault="005D7EDC"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 xml:space="preserve">Indien opdrachtgever om </w:t>
      </w:r>
      <w:r w:rsidR="00E157ED" w:rsidRPr="003E3804">
        <w:rPr>
          <w:rFonts w:ascii="Arial Narrow" w:hAnsi="Arial Narrow" w:cs="Arial"/>
          <w:sz w:val="22"/>
          <w:szCs w:val="22"/>
        </w:rPr>
        <w:t>andere dan in punt 7. en punt 8.</w:t>
      </w:r>
      <w:r w:rsidRPr="003E3804">
        <w:rPr>
          <w:rFonts w:ascii="Arial Narrow" w:hAnsi="Arial Narrow" w:cs="Arial"/>
          <w:sz w:val="22"/>
          <w:szCs w:val="22"/>
        </w:rPr>
        <w:t xml:space="preserve"> genoemde redenen de reeds aan </w:t>
      </w:r>
      <w:r w:rsidR="00E157ED" w:rsidRPr="003E3804">
        <w:rPr>
          <w:rFonts w:ascii="Arial Narrow" w:hAnsi="Arial Narrow" w:cs="Arial"/>
          <w:sz w:val="22"/>
          <w:szCs w:val="22"/>
        </w:rPr>
        <w:t xml:space="preserve">“Hoekstra Entertainment” </w:t>
      </w:r>
      <w:r w:rsidRPr="003E3804">
        <w:rPr>
          <w:rFonts w:ascii="Arial Narrow" w:hAnsi="Arial Narrow" w:cs="Arial"/>
          <w:sz w:val="22"/>
          <w:szCs w:val="22"/>
        </w:rPr>
        <w:t xml:space="preserve">mondeling dan wei schriftelijk bevestigde afspraken c.q. de `Overeenkomst' niet of gedeeltelijk nakomt, is opdrachtgever in gebreke gebleven en </w:t>
      </w:r>
      <w:r w:rsidR="00E157ED" w:rsidRPr="003E3804">
        <w:rPr>
          <w:rFonts w:ascii="Arial Narrow" w:hAnsi="Arial Narrow" w:cs="Arial"/>
          <w:sz w:val="22"/>
          <w:szCs w:val="22"/>
        </w:rPr>
        <w:t xml:space="preserve">is “Hoekstra Entertainment” </w:t>
      </w:r>
      <w:r w:rsidRPr="003E3804">
        <w:rPr>
          <w:rFonts w:ascii="Arial Narrow" w:hAnsi="Arial Narrow" w:cs="Arial"/>
          <w:sz w:val="22"/>
          <w:szCs w:val="22"/>
        </w:rPr>
        <w:t>zonder meer gerechtigd opdrachtgever aansprakelijk te stellen voor alle uit de annulering voortvloeiende financiële schade zoals inkomstenderving en alle reeds gemaakte en nog te maken (overhead)kosten, voorschotten en alle overige kosten van reeds gemaakte voorzieni</w:t>
      </w:r>
      <w:r w:rsidR="00F53593">
        <w:rPr>
          <w:rFonts w:ascii="Arial Narrow" w:hAnsi="Arial Narrow" w:cs="Arial"/>
          <w:sz w:val="22"/>
          <w:szCs w:val="22"/>
        </w:rPr>
        <w:t>ngen inclusief personeelskosten.</w:t>
      </w:r>
    </w:p>
    <w:p w14:paraId="1963F256" w14:textId="6BCCE4C6" w:rsidR="00E157ED" w:rsidRPr="003E3804" w:rsidRDefault="005D7EDC"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 xml:space="preserve">Indien eventuele geschillen niet naar tevredenheid van één der partijen worden opgelost, zal de gedaagde partij </w:t>
      </w:r>
      <w:r w:rsidR="00F53593">
        <w:rPr>
          <w:rFonts w:ascii="Arial Narrow" w:hAnsi="Arial Narrow" w:cs="Arial"/>
          <w:sz w:val="22"/>
          <w:szCs w:val="22"/>
        </w:rPr>
        <w:t>wor</w:t>
      </w:r>
      <w:r w:rsidRPr="003E3804">
        <w:rPr>
          <w:rFonts w:ascii="Arial Narrow" w:hAnsi="Arial Narrow" w:cs="Arial"/>
          <w:sz w:val="22"/>
          <w:szCs w:val="22"/>
        </w:rPr>
        <w:t>den gedagvaard voor e</w:t>
      </w:r>
      <w:r w:rsidR="00E157ED" w:rsidRPr="003E3804">
        <w:rPr>
          <w:rFonts w:ascii="Arial Narrow" w:hAnsi="Arial Narrow" w:cs="Arial"/>
          <w:sz w:val="22"/>
          <w:szCs w:val="22"/>
        </w:rPr>
        <w:t xml:space="preserve">en Nederlandse - </w:t>
      </w:r>
      <w:r w:rsidRPr="003E3804">
        <w:rPr>
          <w:rFonts w:ascii="Arial Narrow" w:hAnsi="Arial Narrow" w:cs="Arial"/>
          <w:sz w:val="22"/>
          <w:szCs w:val="22"/>
        </w:rPr>
        <w:t xml:space="preserve">en voor een </w:t>
      </w:r>
      <w:r w:rsidR="00E157ED" w:rsidRPr="003E3804">
        <w:rPr>
          <w:rFonts w:ascii="Arial Narrow" w:hAnsi="Arial Narrow" w:cs="Arial"/>
          <w:sz w:val="22"/>
          <w:szCs w:val="22"/>
        </w:rPr>
        <w:t xml:space="preserve">voor diens woonplaats bevoegde - </w:t>
      </w:r>
      <w:r w:rsidRPr="003E3804">
        <w:rPr>
          <w:rFonts w:ascii="Arial Narrow" w:hAnsi="Arial Narrow" w:cs="Arial"/>
          <w:sz w:val="22"/>
          <w:szCs w:val="22"/>
        </w:rPr>
        <w:t xml:space="preserve">rechter. </w:t>
      </w:r>
    </w:p>
    <w:p w14:paraId="52B69D39" w14:textId="1B9B4E33" w:rsidR="00675EEC" w:rsidRPr="003E3804" w:rsidRDefault="005D7EDC"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 xml:space="preserve">0p de 'Overeenkomst' is het Nederlandse recht van toepassing, ook al bezit </w:t>
      </w:r>
      <w:r w:rsidR="00675EEC" w:rsidRPr="003E3804">
        <w:rPr>
          <w:rFonts w:ascii="Arial Narrow" w:hAnsi="Arial Narrow" w:cs="Arial"/>
          <w:sz w:val="22"/>
          <w:szCs w:val="22"/>
        </w:rPr>
        <w:t>opdrachtgever niet de Nederlandse nationaliteit en/of vinden de werkzaamheden geheel of gedeeltelijk buiten Nederland plaats.</w:t>
      </w:r>
    </w:p>
    <w:p w14:paraId="5B9CBE70" w14:textId="3E47DF35" w:rsidR="00675EEC" w:rsidRPr="003E3804" w:rsidRDefault="005D7EDC"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0pdrachtgever wordt geacht tijdens de gehele opdracht/de werkzaamhe</w:t>
      </w:r>
      <w:r w:rsidR="00675EEC" w:rsidRPr="003E3804">
        <w:rPr>
          <w:rFonts w:ascii="Arial Narrow" w:hAnsi="Arial Narrow" w:cs="Arial"/>
          <w:sz w:val="22"/>
          <w:szCs w:val="22"/>
        </w:rPr>
        <w:t xml:space="preserve">den een wettelijke aansprakelijkheidsverzekering (voor bedrijven en beroepen) te hebben afgesloten zodat te allen tijde schade aan eigendommen van “Hoekstra Entertainment” en de door “Hoekstra Entertainment” te vertegenwoordigen attracties, artiest(en) en/of medewerker(s) welke door derden zijn toegebracht aan “Hoekstra Entertainment” worden vergoed. </w:t>
      </w:r>
      <w:r w:rsidRPr="003E3804">
        <w:rPr>
          <w:rFonts w:ascii="Arial Narrow" w:hAnsi="Arial Narrow" w:cs="Arial"/>
          <w:sz w:val="22"/>
          <w:szCs w:val="22"/>
        </w:rPr>
        <w:t xml:space="preserve"> </w:t>
      </w:r>
    </w:p>
    <w:p w14:paraId="439E50D6" w14:textId="3D18A6C7" w:rsidR="00675EEC" w:rsidRPr="003E3804" w:rsidRDefault="00675EEC"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 xml:space="preserve">“Hoekstra Entertainment” </w:t>
      </w:r>
      <w:r w:rsidR="005D7EDC" w:rsidRPr="003E3804">
        <w:rPr>
          <w:rFonts w:ascii="Arial Narrow" w:hAnsi="Arial Narrow" w:cs="Arial"/>
          <w:sz w:val="22"/>
          <w:szCs w:val="22"/>
        </w:rPr>
        <w:t xml:space="preserve">stelt zich niet aansprakelijk voor schade aan eigendommen van opdrachtgever </w:t>
      </w:r>
      <w:r w:rsidR="00865110" w:rsidRPr="003E3804">
        <w:rPr>
          <w:rFonts w:ascii="Arial Narrow" w:hAnsi="Arial Narrow" w:cs="Arial"/>
          <w:sz w:val="22"/>
          <w:szCs w:val="22"/>
        </w:rPr>
        <w:t>en/of derden</w:t>
      </w:r>
      <w:r w:rsidR="005D7EDC" w:rsidRPr="003E3804">
        <w:rPr>
          <w:rFonts w:ascii="Arial Narrow" w:hAnsi="Arial Narrow" w:cs="Arial"/>
          <w:sz w:val="22"/>
          <w:szCs w:val="22"/>
        </w:rPr>
        <w:t xml:space="preserve">, welke tijdens een </w:t>
      </w:r>
      <w:r w:rsidR="00865110" w:rsidRPr="003E3804">
        <w:rPr>
          <w:rFonts w:ascii="Arial Narrow" w:hAnsi="Arial Narrow" w:cs="Arial"/>
          <w:sz w:val="22"/>
          <w:szCs w:val="22"/>
        </w:rPr>
        <w:t>opdracht/ de</w:t>
      </w:r>
      <w:r w:rsidR="005D7EDC" w:rsidRPr="003E3804">
        <w:rPr>
          <w:rFonts w:ascii="Arial Narrow" w:hAnsi="Arial Narrow" w:cs="Arial"/>
          <w:sz w:val="22"/>
          <w:szCs w:val="22"/>
        </w:rPr>
        <w:t xml:space="preserve"> werkzaamheden door anderen dan door </w:t>
      </w:r>
      <w:r w:rsidR="00865110" w:rsidRPr="003E3804">
        <w:rPr>
          <w:rFonts w:ascii="Arial Narrow" w:hAnsi="Arial Narrow" w:cs="Arial"/>
          <w:sz w:val="22"/>
          <w:szCs w:val="22"/>
        </w:rPr>
        <w:t>“Hoekstra Entertainment” en/</w:t>
      </w:r>
      <w:r w:rsidR="005D7EDC" w:rsidRPr="003E3804">
        <w:rPr>
          <w:rFonts w:ascii="Arial Narrow" w:hAnsi="Arial Narrow" w:cs="Arial"/>
          <w:sz w:val="22"/>
          <w:szCs w:val="22"/>
        </w:rPr>
        <w:t>of medewerk</w:t>
      </w:r>
      <w:r w:rsidR="00865110" w:rsidRPr="003E3804">
        <w:rPr>
          <w:rFonts w:ascii="Arial Narrow" w:hAnsi="Arial Narrow" w:cs="Arial"/>
          <w:sz w:val="22"/>
          <w:szCs w:val="22"/>
        </w:rPr>
        <w:t>ers zijn toegebracht of</w:t>
      </w:r>
      <w:r w:rsidR="005D7EDC" w:rsidRPr="003E3804">
        <w:rPr>
          <w:rFonts w:ascii="Arial Narrow" w:hAnsi="Arial Narrow" w:cs="Arial"/>
          <w:sz w:val="22"/>
          <w:szCs w:val="22"/>
        </w:rPr>
        <w:t xml:space="preserve"> veroorzaakt. </w:t>
      </w:r>
      <w:r w:rsidRPr="003E3804">
        <w:rPr>
          <w:rFonts w:ascii="Arial Narrow" w:hAnsi="Arial Narrow" w:cs="Arial"/>
          <w:sz w:val="22"/>
          <w:szCs w:val="22"/>
        </w:rPr>
        <w:t xml:space="preserve">“Hoekstra Entertainment” </w:t>
      </w:r>
      <w:r w:rsidR="005D7EDC" w:rsidRPr="003E3804">
        <w:rPr>
          <w:rFonts w:ascii="Arial Narrow" w:hAnsi="Arial Narrow" w:cs="Arial"/>
          <w:sz w:val="22"/>
          <w:szCs w:val="22"/>
        </w:rPr>
        <w:t>beschikt over een op al zijn opdrachten/werkzaamheden</w:t>
      </w:r>
      <w:r w:rsidR="00865110" w:rsidRPr="003E3804">
        <w:rPr>
          <w:rFonts w:ascii="Arial Narrow" w:hAnsi="Arial Narrow" w:cs="Arial"/>
          <w:sz w:val="22"/>
          <w:szCs w:val="22"/>
        </w:rPr>
        <w:t xml:space="preserve"> afgestemde Aansprakelijkheidsverzekering.</w:t>
      </w:r>
    </w:p>
    <w:p w14:paraId="4C5A6452" w14:textId="553F614D" w:rsidR="00675EEC" w:rsidRPr="003E3804" w:rsidRDefault="005D7EDC" w:rsidP="00F53593">
      <w:pPr>
        <w:pStyle w:val="Lijstalinea"/>
        <w:numPr>
          <w:ilvl w:val="0"/>
          <w:numId w:val="1"/>
        </w:numPr>
        <w:rPr>
          <w:rFonts w:ascii="Arial Narrow" w:hAnsi="Arial Narrow" w:cs="Arial"/>
          <w:sz w:val="22"/>
          <w:szCs w:val="22"/>
        </w:rPr>
      </w:pPr>
      <w:r w:rsidRPr="003E3804">
        <w:rPr>
          <w:rFonts w:ascii="Arial Narrow" w:hAnsi="Arial Narrow" w:cs="Arial"/>
          <w:sz w:val="22"/>
          <w:szCs w:val="22"/>
        </w:rPr>
        <w:t>Wi</w:t>
      </w:r>
      <w:r w:rsidR="00865110" w:rsidRPr="003E3804">
        <w:rPr>
          <w:rFonts w:ascii="Arial Narrow" w:hAnsi="Arial Narrow" w:cs="Arial"/>
          <w:sz w:val="22"/>
          <w:szCs w:val="22"/>
        </w:rPr>
        <w:t>jzigingen</w:t>
      </w:r>
      <w:r w:rsidRPr="003E3804">
        <w:rPr>
          <w:rFonts w:ascii="Arial Narrow" w:hAnsi="Arial Narrow" w:cs="Arial"/>
          <w:sz w:val="22"/>
          <w:szCs w:val="22"/>
        </w:rPr>
        <w:t xml:space="preserve"> en aanvullingen op deze 'Algemene Voorwaarden 20</w:t>
      </w:r>
      <w:r w:rsidR="00865110" w:rsidRPr="003E3804">
        <w:rPr>
          <w:rFonts w:ascii="Arial Narrow" w:hAnsi="Arial Narrow" w:cs="Arial"/>
          <w:sz w:val="22"/>
          <w:szCs w:val="22"/>
        </w:rPr>
        <w:t>15</w:t>
      </w:r>
      <w:r w:rsidRPr="003E3804">
        <w:rPr>
          <w:rFonts w:ascii="Arial Narrow" w:hAnsi="Arial Narrow" w:cs="Arial"/>
          <w:sz w:val="22"/>
          <w:szCs w:val="22"/>
        </w:rPr>
        <w:t>' zijn niet eerder van kracht dan nadat deze duidelijk kenbaar aan opdrachtgever zijn voorgelegd en vervol</w:t>
      </w:r>
      <w:r w:rsidR="00865110" w:rsidRPr="003E3804">
        <w:rPr>
          <w:rFonts w:ascii="Arial Narrow" w:hAnsi="Arial Narrow" w:cs="Arial"/>
          <w:sz w:val="22"/>
          <w:szCs w:val="22"/>
        </w:rPr>
        <w:t>gens goedkeurend zijn bevestigd.</w:t>
      </w:r>
    </w:p>
    <w:p w14:paraId="2E7167C8" w14:textId="77777777" w:rsidR="00F53593" w:rsidRDefault="00F53593" w:rsidP="00F53593">
      <w:pPr>
        <w:rPr>
          <w:rFonts w:ascii="Arial Narrow" w:hAnsi="Arial Narrow" w:cs="Arial"/>
          <w:sz w:val="22"/>
          <w:szCs w:val="22"/>
        </w:rPr>
      </w:pPr>
    </w:p>
    <w:p w14:paraId="016E18D2" w14:textId="1732CDF1" w:rsidR="00125798" w:rsidRPr="003E3804" w:rsidRDefault="00675EEC" w:rsidP="00F53593">
      <w:pPr>
        <w:jc w:val="center"/>
        <w:rPr>
          <w:rFonts w:ascii="Arial Narrow" w:hAnsi="Arial Narrow" w:cs="Arial"/>
          <w:sz w:val="22"/>
          <w:szCs w:val="22"/>
        </w:rPr>
      </w:pPr>
      <w:r w:rsidRPr="003E3804">
        <w:rPr>
          <w:rFonts w:ascii="Arial Narrow" w:hAnsi="Arial Narrow" w:cs="Arial"/>
          <w:sz w:val="22"/>
          <w:szCs w:val="22"/>
        </w:rPr>
        <w:t xml:space="preserve">“Hoekstra Entertainment” </w:t>
      </w:r>
      <w:r w:rsidR="00865110" w:rsidRPr="003E3804">
        <w:rPr>
          <w:rFonts w:ascii="Arial Narrow" w:hAnsi="Arial Narrow" w:cs="Arial"/>
          <w:sz w:val="22"/>
          <w:szCs w:val="22"/>
        </w:rPr>
        <w:t>- Wilhelmus J. Hoekstra</w:t>
      </w:r>
      <w:r w:rsidR="005D7EDC" w:rsidRPr="003E3804">
        <w:rPr>
          <w:rFonts w:ascii="Arial Narrow" w:hAnsi="Arial Narrow" w:cs="Arial"/>
          <w:sz w:val="22"/>
          <w:szCs w:val="22"/>
        </w:rPr>
        <w:t xml:space="preserve"> Ve</w:t>
      </w:r>
      <w:r w:rsidR="00865110" w:rsidRPr="003E3804">
        <w:rPr>
          <w:rFonts w:ascii="Arial Narrow" w:hAnsi="Arial Narrow" w:cs="Arial"/>
          <w:sz w:val="22"/>
          <w:szCs w:val="22"/>
        </w:rPr>
        <w:t>rsi</w:t>
      </w:r>
      <w:r w:rsidR="005D7EDC" w:rsidRPr="003E3804">
        <w:rPr>
          <w:rFonts w:ascii="Arial Narrow" w:hAnsi="Arial Narrow" w:cs="Arial"/>
          <w:sz w:val="22"/>
          <w:szCs w:val="22"/>
        </w:rPr>
        <w:t>e 20</w:t>
      </w:r>
      <w:r w:rsidR="00865110" w:rsidRPr="003E3804">
        <w:rPr>
          <w:rFonts w:ascii="Arial Narrow" w:hAnsi="Arial Narrow" w:cs="Arial"/>
          <w:sz w:val="22"/>
          <w:szCs w:val="22"/>
        </w:rPr>
        <w:t>15/13/</w:t>
      </w:r>
      <w:r w:rsidR="005D7EDC" w:rsidRPr="003E3804">
        <w:rPr>
          <w:rFonts w:ascii="Arial Narrow" w:hAnsi="Arial Narrow" w:cs="Arial"/>
          <w:sz w:val="22"/>
          <w:szCs w:val="22"/>
        </w:rPr>
        <w:t>NL</w:t>
      </w:r>
      <w:bookmarkStart w:id="0" w:name="_GoBack"/>
      <w:bookmarkEnd w:id="0"/>
    </w:p>
    <w:sectPr w:rsidR="00125798" w:rsidRPr="003E3804" w:rsidSect="003E3804">
      <w:pgSz w:w="11900" w:h="16840"/>
      <w:pgMar w:top="567" w:right="397" w:bottom="567" w:left="3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0C7"/>
    <w:multiLevelType w:val="hybridMultilevel"/>
    <w:tmpl w:val="BD224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DC"/>
    <w:rsid w:val="00035859"/>
    <w:rsid w:val="000C398A"/>
    <w:rsid w:val="00125798"/>
    <w:rsid w:val="003E3804"/>
    <w:rsid w:val="004C0453"/>
    <w:rsid w:val="005D5F3F"/>
    <w:rsid w:val="005D7EDC"/>
    <w:rsid w:val="00675EEC"/>
    <w:rsid w:val="007B77A6"/>
    <w:rsid w:val="00865110"/>
    <w:rsid w:val="008E38D8"/>
    <w:rsid w:val="00933112"/>
    <w:rsid w:val="009F7C60"/>
    <w:rsid w:val="00E157ED"/>
    <w:rsid w:val="00E2236F"/>
    <w:rsid w:val="00E27855"/>
    <w:rsid w:val="00F53593"/>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6D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86511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865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5339</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Manager/>
  <Company>www.clownsnorre.nl</Company>
  <LinksUpToDate>false</LinksUpToDate>
  <CharactersWithSpaces>6297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Hoekstra</dc:creator>
  <cp:keywords/>
  <dc:description/>
  <cp:lastModifiedBy>Wim Hoekstra</cp:lastModifiedBy>
  <cp:revision>2</cp:revision>
  <cp:lastPrinted>2015-01-06T09:48:00Z</cp:lastPrinted>
  <dcterms:created xsi:type="dcterms:W3CDTF">2015-11-19T14:18:00Z</dcterms:created>
  <dcterms:modified xsi:type="dcterms:W3CDTF">2015-11-19T14:18:00Z</dcterms:modified>
  <cp:category/>
</cp:coreProperties>
</file>